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F" w:rsidRPr="0011431F" w:rsidRDefault="0011431F" w:rsidP="0011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LEKTIRA ZA TROGODIŠNJE STRUKOVNE ŠKOLE</w:t>
      </w:r>
    </w:p>
    <w:p w:rsidR="0011431F" w:rsidRPr="0011431F" w:rsidRDefault="0011431F" w:rsidP="00114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</w:pPr>
    </w:p>
    <w:p w:rsidR="0011431F" w:rsidRPr="0011431F" w:rsidRDefault="0011431F" w:rsidP="0011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  <w:t>II. RAZRED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>Ivan Gundulić: Dubravka, Osman</w:t>
      </w:r>
      <w:bookmarkStart w:id="0" w:name="_GoBack"/>
      <w:bookmarkEnd w:id="0"/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Moliere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>: Škrtac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E. A.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Poe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>: Crni mačak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Ivan Mažuranić: Smrt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Smail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>-age Čengića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>August Šenoa: Kameni svatovi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Honore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de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Balzac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: Otac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Goriot</w:t>
      </w:r>
      <w:proofErr w:type="spellEnd"/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>Eugen Kumičić: Jelkin bosiljak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K. Š.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Đalski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>: Pod starim krovovima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         </w:t>
      </w:r>
      <w:r w:rsidRPr="0011431F">
        <w:rPr>
          <w:rFonts w:ascii="Arial" w:eastAsia="Times New Roman" w:hAnsi="Arial" w:cs="Arial"/>
          <w:sz w:val="28"/>
          <w:szCs w:val="28"/>
          <w:lang w:eastAsia="hr-HR"/>
        </w:rPr>
        <w:t>Ante Kovačić: U registraturi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Rikard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Jorgovanić</w:t>
      </w:r>
      <w:proofErr w:type="spellEnd"/>
      <w:r w:rsidRPr="0011431F">
        <w:rPr>
          <w:rFonts w:ascii="Arial" w:eastAsia="Times New Roman" w:hAnsi="Arial" w:cs="Arial"/>
          <w:sz w:val="28"/>
          <w:szCs w:val="28"/>
          <w:lang w:eastAsia="hr-HR"/>
        </w:rPr>
        <w:t>: Mlinarska djeca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>Josip Kozarac: Tena</w:t>
      </w:r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 xml:space="preserve">Vjenceslav Novak: Tito </w:t>
      </w:r>
      <w:proofErr w:type="spellStart"/>
      <w:r w:rsidRPr="0011431F">
        <w:rPr>
          <w:rFonts w:ascii="Arial" w:eastAsia="Times New Roman" w:hAnsi="Arial" w:cs="Arial"/>
          <w:sz w:val="28"/>
          <w:szCs w:val="28"/>
          <w:lang w:eastAsia="hr-HR"/>
        </w:rPr>
        <w:t>Dorčić</w:t>
      </w:r>
      <w:proofErr w:type="spellEnd"/>
    </w:p>
    <w:p w:rsidR="0011431F" w:rsidRPr="0011431F" w:rsidRDefault="0011431F" w:rsidP="0011431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1431F">
        <w:rPr>
          <w:rFonts w:ascii="Arial" w:eastAsia="Times New Roman" w:hAnsi="Arial" w:cs="Arial"/>
          <w:sz w:val="28"/>
          <w:szCs w:val="28"/>
          <w:lang w:eastAsia="hr-HR"/>
        </w:rPr>
        <w:t>Josip Eugen Tomić: Opančareva kći</w:t>
      </w:r>
    </w:p>
    <w:p w:rsidR="00460AB4" w:rsidRDefault="0011431F"/>
    <w:sectPr w:rsidR="0046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D9C"/>
    <w:multiLevelType w:val="multilevel"/>
    <w:tmpl w:val="3BEE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F"/>
    <w:rsid w:val="00013DF7"/>
    <w:rsid w:val="0011431F"/>
    <w:rsid w:val="002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1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1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2021-12-10T07:31:00Z</dcterms:created>
  <dcterms:modified xsi:type="dcterms:W3CDTF">2021-12-10T07:32:00Z</dcterms:modified>
</cp:coreProperties>
</file>